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附件2</w:t>
      </w:r>
    </w:p>
    <w:p>
      <w:pPr>
        <w:spacing w:line="620" w:lineRule="exact"/>
        <w:jc w:val="center"/>
        <w:rPr>
          <w:rFonts w:ascii="黑体" w:eastAsia="黑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铜川市2023年普通高中特长生招生报名表</w:t>
      </w:r>
    </w:p>
    <w:bookmarkEnd w:id="0"/>
    <w:tbl>
      <w:tblPr>
        <w:tblStyle w:val="2"/>
        <w:tblpPr w:leftFromText="180" w:rightFromText="180" w:vertAnchor="text" w:horzAnchor="margin" w:tblpX="-144" w:tblpY="2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360"/>
        <w:gridCol w:w="900"/>
        <w:gridCol w:w="643"/>
        <w:gridCol w:w="332"/>
        <w:gridCol w:w="540"/>
        <w:gridCol w:w="357"/>
        <w:gridCol w:w="236"/>
        <w:gridCol w:w="10"/>
        <w:gridCol w:w="533"/>
        <w:gridCol w:w="949"/>
        <w:gridCol w:w="1731"/>
        <w:gridCol w:w="15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7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603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8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出生年月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07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一寸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体重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kg</w:t>
            </w:r>
          </w:p>
        </w:tc>
        <w:tc>
          <w:tcPr>
            <w:tcW w:w="97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身高</w:t>
            </w:r>
          </w:p>
        </w:tc>
        <w:tc>
          <w:tcPr>
            <w:tcW w:w="1133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  cm</w:t>
            </w:r>
          </w:p>
        </w:tc>
        <w:tc>
          <w:tcPr>
            <w:tcW w:w="149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学业水平考试报名号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0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毕业学校</w:t>
            </w:r>
          </w:p>
        </w:tc>
        <w:tc>
          <w:tcPr>
            <w:tcW w:w="3018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8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报考专业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0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118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初中阶段获得体育、艺术成绩</w:t>
            </w:r>
          </w:p>
        </w:tc>
        <w:tc>
          <w:tcPr>
            <w:tcW w:w="7738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仿宋_GB2312" w:eastAsia="仿宋_GB2312"/>
                <w:sz w:val="24"/>
              </w:rPr>
              <w:t>班主任签字：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毕业学校审核意见</w:t>
            </w:r>
          </w:p>
        </w:tc>
        <w:tc>
          <w:tcPr>
            <w:tcW w:w="31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firstLine="235" w:firstLineChars="98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签字（盖章）</w:t>
            </w:r>
          </w:p>
          <w:p>
            <w:pPr>
              <w:adjustRightInd w:val="0"/>
              <w:snapToGrid w:val="0"/>
              <w:spacing w:line="360" w:lineRule="auto"/>
              <w:ind w:firstLine="1200" w:firstLineChars="5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  <w:tc>
          <w:tcPr>
            <w:tcW w:w="7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普通高中学校审核意见</w:t>
            </w:r>
          </w:p>
        </w:tc>
        <w:tc>
          <w:tcPr>
            <w:tcW w:w="41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签字（盖章） </w:t>
            </w:r>
          </w:p>
          <w:p>
            <w:pPr>
              <w:adjustRightInd w:val="0"/>
              <w:snapToGrid w:val="0"/>
              <w:spacing w:line="360" w:lineRule="auto"/>
              <w:ind w:firstLine="2160" w:firstLineChars="9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报考学校</w:t>
            </w:r>
          </w:p>
        </w:tc>
        <w:tc>
          <w:tcPr>
            <w:tcW w:w="80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tbl>
      <w:tblPr>
        <w:tblStyle w:val="2"/>
        <w:tblW w:w="0" w:type="auto"/>
        <w:tblInd w:w="-1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069"/>
        <w:gridCol w:w="1112"/>
        <w:gridCol w:w="2160"/>
        <w:gridCol w:w="1184"/>
        <w:gridCol w:w="2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889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测试项目</w:t>
            </w:r>
          </w:p>
        </w:tc>
        <w:tc>
          <w:tcPr>
            <w:tcW w:w="111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成绩</w:t>
            </w:r>
          </w:p>
        </w:tc>
        <w:tc>
          <w:tcPr>
            <w:tcW w:w="21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测试组长签字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总成绩</w:t>
            </w:r>
          </w:p>
        </w:tc>
        <w:tc>
          <w:tcPr>
            <w:tcW w:w="2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普通高中学校意见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820" w:type="dxa"/>
            <w:vMerge w:val="restart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基本素质测试</w:t>
            </w:r>
          </w:p>
        </w:tc>
        <w:tc>
          <w:tcPr>
            <w:tcW w:w="1069" w:type="dxa"/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2" w:type="dxa"/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4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napToGrid w:val="0"/>
                <w:spacing w:val="-2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napToGrid w:val="0"/>
                <w:spacing w:val="-2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napToGrid w:val="0"/>
                <w:spacing w:val="-2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firstLine="100" w:firstLineChars="50"/>
              <w:jc w:val="center"/>
              <w:rPr>
                <w:rFonts w:ascii="仿宋_GB2312" w:eastAsia="仿宋_GB2312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-20"/>
                <w:kern w:val="0"/>
                <w:sz w:val="24"/>
              </w:rPr>
              <w:t xml:space="preserve">     </w:t>
            </w:r>
          </w:p>
        </w:tc>
        <w:tc>
          <w:tcPr>
            <w:tcW w:w="2596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napToGrid w:val="0"/>
                <w:spacing w:val="-2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napToGrid w:val="0"/>
                <w:spacing w:val="-2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napToGrid w:val="0"/>
                <w:spacing w:val="-2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napToGrid w:val="0"/>
                <w:spacing w:val="-2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firstLine="300" w:firstLineChars="150"/>
              <w:rPr>
                <w:rFonts w:ascii="仿宋_GB2312" w:eastAsia="仿宋_GB2312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-20"/>
                <w:kern w:val="0"/>
                <w:sz w:val="24"/>
              </w:rPr>
              <w:t>签字（盖章）</w:t>
            </w:r>
          </w:p>
          <w:p>
            <w:pPr>
              <w:adjustRightInd w:val="0"/>
              <w:snapToGrid w:val="0"/>
              <w:spacing w:line="360" w:lineRule="auto"/>
              <w:ind w:firstLine="100" w:firstLineChars="50"/>
              <w:jc w:val="center"/>
              <w:rPr>
                <w:rFonts w:ascii="仿宋_GB2312" w:eastAsia="仿宋_GB2312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-20"/>
                <w:kern w:val="0"/>
                <w:sz w:val="24"/>
              </w:rPr>
              <w:t xml:space="preserve">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82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1069" w:type="dxa"/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2" w:type="dxa"/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4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ind w:firstLine="100" w:firstLineChars="50"/>
              <w:jc w:val="center"/>
              <w:rPr>
                <w:rFonts w:ascii="仿宋_GB2312" w:eastAsia="仿宋_GB2312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596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ind w:firstLine="100" w:firstLineChars="50"/>
              <w:jc w:val="center"/>
              <w:rPr>
                <w:rFonts w:ascii="仿宋_GB2312" w:eastAsia="仿宋_GB2312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82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1069" w:type="dxa"/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2" w:type="dxa"/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4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ind w:firstLine="100" w:firstLineChars="50"/>
              <w:jc w:val="center"/>
              <w:rPr>
                <w:rFonts w:ascii="仿宋_GB2312" w:eastAsia="仿宋_GB2312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596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ind w:firstLine="100" w:firstLineChars="50"/>
              <w:jc w:val="center"/>
              <w:rPr>
                <w:rFonts w:ascii="仿宋_GB2312" w:eastAsia="仿宋_GB2312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820" w:type="dxa"/>
            <w:vMerge w:val="continue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069" w:type="dxa"/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2" w:type="dxa"/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4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ind w:firstLine="100" w:firstLineChars="50"/>
              <w:jc w:val="center"/>
              <w:rPr>
                <w:rFonts w:ascii="仿宋_GB2312" w:eastAsia="仿宋_GB2312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596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ind w:firstLine="100" w:firstLineChars="50"/>
              <w:jc w:val="center"/>
              <w:rPr>
                <w:rFonts w:ascii="仿宋_GB2312" w:eastAsia="仿宋_GB2312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820" w:type="dxa"/>
            <w:vMerge w:val="restart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专业测试</w:t>
            </w:r>
          </w:p>
        </w:tc>
        <w:tc>
          <w:tcPr>
            <w:tcW w:w="1069" w:type="dxa"/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2" w:type="dxa"/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4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ind w:firstLine="120" w:firstLineChar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96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ind w:firstLine="120" w:firstLineChars="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82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1069" w:type="dxa"/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2" w:type="dxa"/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596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2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1069" w:type="dxa"/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2" w:type="dxa"/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596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ascii="仿宋_GB2312" w:eastAsia="仿宋_GB2312"/>
          <w:sz w:val="24"/>
          <w:szCs w:val="21"/>
        </w:rPr>
      </w:pPr>
    </w:p>
    <w:p>
      <w:pPr>
        <w:ind w:left="479" w:leftChars="114" w:hanging="240" w:hangingChars="100"/>
        <w:rPr>
          <w:rFonts w:ascii="仿宋_GB2312" w:eastAsia="仿宋_GB2312"/>
          <w:sz w:val="24"/>
          <w:szCs w:val="21"/>
        </w:rPr>
      </w:pPr>
      <w:r>
        <w:rPr>
          <w:rFonts w:hint="eastAsia" w:ascii="仿宋_GB2312" w:eastAsia="仿宋_GB2312"/>
          <w:sz w:val="24"/>
          <w:szCs w:val="21"/>
        </w:rPr>
        <w:t>注：1.此表基本信息部分由报名学生填写（一式二份）。测试成绩由招生普通</w:t>
      </w:r>
    </w:p>
    <w:p>
      <w:pPr>
        <w:rPr>
          <w:rFonts w:ascii="仿宋_GB2312" w:eastAsia="仿宋_GB2312"/>
          <w:sz w:val="24"/>
          <w:szCs w:val="21"/>
        </w:rPr>
      </w:pPr>
      <w:r>
        <w:rPr>
          <w:rFonts w:hint="eastAsia" w:ascii="仿宋_GB2312" w:eastAsia="仿宋_GB2312"/>
          <w:sz w:val="24"/>
          <w:szCs w:val="21"/>
        </w:rPr>
        <w:t>高中学校在专业测试时由项目小组评判人员填写。</w:t>
      </w:r>
    </w:p>
    <w:p>
      <w:pPr>
        <w:ind w:firstLine="720" w:firstLineChars="300"/>
        <w:rPr>
          <w:rFonts w:ascii="仿宋_GB2312" w:eastAsia="仿宋_GB2312"/>
          <w:sz w:val="32"/>
          <w:szCs w:val="32"/>
        </w:rPr>
        <w:sectPr>
          <w:pgSz w:w="11906" w:h="16838"/>
          <w:pgMar w:top="1418" w:right="1474" w:bottom="1440" w:left="1588" w:header="851" w:footer="1418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sz w:val="24"/>
          <w:szCs w:val="21"/>
        </w:rPr>
        <w:t>2.报考学校可在铜川市第一中学北关校区、铜川市第一中学新区校区、耀州中学、王益中学、宜君县高级中学选择一所学校填报。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yNzRmN2I2NGYxNmVkYmIzNDQ1OTNlM2YzNjQxMzMifQ=="/>
  </w:docVars>
  <w:rsids>
    <w:rsidRoot w:val="6EC027F7"/>
    <w:rsid w:val="6EC0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269</Words>
  <Characters>276</Characters>
  <Lines>0</Lines>
  <Paragraphs>0</Paragraphs>
  <TotalTime>0</TotalTime>
  <ScaleCrop>false</ScaleCrop>
  <LinksUpToDate>false</LinksUpToDate>
  <CharactersWithSpaces>368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2023-06-06T09:00:00Z</dcterms:created>
  <dc:creator>Administrator</dc:creator>
  <cp:lastModifiedBy>Administrator</cp:lastModifiedBy>
  <dcterms:modified xsi:type="dcterms:W3CDTF">2023-06-06T09:01:06Z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32BF067BDAF7461D8072E56EA59E27F8_11</vt:lpwstr>
  </property>
</Properties>
</file>