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C7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7E949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 w14:paraId="00E31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支持设施果业保险保障产品</w:t>
      </w:r>
    </w:p>
    <w:p w14:paraId="508BCB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 w:line="240" w:lineRule="auto"/>
        <w:jc w:val="center"/>
        <w:textAlignment w:val="center"/>
        <w:outlineLvl w:val="1"/>
        <w:rPr>
          <w:rFonts w:hint="eastAsia" w:ascii="楷体_GB2312" w:hAnsi="楷体_GB2312" w:eastAsia="楷体_GB2312" w:cs="楷体_GB2312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  <w:t>陕西省地方财政补贴性设施大棚及棚内农作物保险</w:t>
      </w:r>
    </w:p>
    <w:p w14:paraId="0F98D3A6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15000" cy="6160770"/>
            <wp:effectExtent l="0" t="0" r="0" b="1143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16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175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beforeLines="30" w:after="176" w:afterLines="30" w:line="240" w:lineRule="auto"/>
        <w:jc w:val="center"/>
        <w:textAlignment w:val="center"/>
        <w:outlineLvl w:val="1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28"/>
          <w:szCs w:val="28"/>
          <w:u w:val="none"/>
          <w:lang w:val="en-US" w:eastAsia="zh-CN"/>
        </w:rPr>
        <w:t>铜川市地方财政补贴性果业种植保险</w:t>
      </w:r>
    </w:p>
    <w:p w14:paraId="67FF7BEB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94680" cy="7494270"/>
            <wp:effectExtent l="0" t="0" r="1270" b="11430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4680" cy="749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B4F3F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32780" cy="7842250"/>
            <wp:effectExtent l="0" t="0" r="1270" b="6350"/>
            <wp:docPr id="7" name="图片 7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2780" cy="784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2E6B5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728970" cy="5125720"/>
            <wp:effectExtent l="0" t="0" r="5080" b="17780"/>
            <wp:docPr id="8" name="图片 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8970" cy="512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CACC7">
      <w:bookmarkStart w:id="0" w:name="_GoBack"/>
      <w:bookmarkEnd w:id="0"/>
    </w:p>
    <w:sectPr>
      <w:footerReference r:id="rId3" w:type="default"/>
      <w:pgSz w:w="11906" w:h="16838"/>
      <w:pgMar w:top="2211" w:right="1531" w:bottom="1871" w:left="1531" w:header="850" w:footer="1644" w:gutter="0"/>
      <w:pgNumType w:fmt="decimal" w:start="1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7D4567-627F-4E46-BE65-12D7032D95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1D9E47-C41F-4C77-816C-13E02513FAC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591A0DF-006D-4456-B3FF-0AA1D03C17F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AB2436A-A405-4938-B8C0-A12AB69BD1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246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27AC1">
                          <w:pPr>
                            <w:pStyle w:val="2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27AC1">
                    <w:pPr>
                      <w:pStyle w:val="2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90A53"/>
    <w:rsid w:val="0E59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2026-09-09T03:25:00Z</dcterms:created>
  <dc:creator>Janet</dc:creator>
  <cp:lastModifiedBy>Janet</cp:lastModifiedBy>
  <dcterms:modified xsi:type="dcterms:W3CDTF">2026-09-09T03:25:28Z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2C4BB26B95D94614AF7AD502E07C3424_11</vt:lpwstr>
  </property>
  <property fmtid="{D5CDD505-2E9C-101B-9397-08002B2CF9AE}" pid="4" name="KSOTemplateDocerSaveRecord">
    <vt:lpwstr>eyJoZGlkIjoiZTliNGYxMGNkMmY3OGUwZDk4NzVlNTU2OWFlZDNhMjMiLCJ1c2VySWQiOiIzNjI3OTIwMjYifQ==</vt:lpwstr>
  </property>
</Properties>
</file>