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94C5">
      <w:pP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 w14:paraId="4E7F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铜川市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行政执法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监督员报名表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6"/>
        <w:gridCol w:w="1228"/>
        <w:gridCol w:w="1029"/>
        <w:gridCol w:w="790"/>
        <w:gridCol w:w="1436"/>
        <w:gridCol w:w="1436"/>
        <w:gridCol w:w="1713"/>
      </w:tblGrid>
      <w:tr w14:paraId="0AC7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146" w:type="dxa"/>
            <w:noWrap w:val="0"/>
            <w:vAlign w:val="center"/>
          </w:tcPr>
          <w:p w14:paraId="483BA8BC">
            <w:pPr>
              <w:spacing w:line="489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28" w:type="dxa"/>
            <w:noWrap w:val="0"/>
            <w:vAlign w:val="center"/>
          </w:tcPr>
          <w:p w14:paraId="0BFE34E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C3961BD">
            <w:pPr>
              <w:spacing w:line="508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90" w:type="dxa"/>
            <w:noWrap w:val="0"/>
            <w:vAlign w:val="center"/>
          </w:tcPr>
          <w:p w14:paraId="2DAC0E1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4CCEF8E">
            <w:pPr>
              <w:spacing w:line="489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noWrap w:val="0"/>
            <w:vAlign w:val="center"/>
          </w:tcPr>
          <w:p w14:paraId="2328D8B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noWrap w:val="0"/>
            <w:vAlign w:val="top"/>
          </w:tcPr>
          <w:p w14:paraId="41F336C4">
            <w:pPr>
              <w:spacing w:before="693" w:line="508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（贴照片</w:t>
            </w:r>
          </w:p>
          <w:p w14:paraId="6255AD1E">
            <w:pPr>
              <w:spacing w:line="508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处）</w:t>
            </w:r>
          </w:p>
        </w:tc>
      </w:tr>
      <w:tr w14:paraId="1A22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1146" w:type="dxa"/>
            <w:noWrap w:val="0"/>
            <w:vAlign w:val="center"/>
          </w:tcPr>
          <w:p w14:paraId="1355CCE2"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 w14:paraId="5B423B4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69DEEA1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790" w:type="dxa"/>
            <w:noWrap w:val="0"/>
            <w:vAlign w:val="center"/>
          </w:tcPr>
          <w:p w14:paraId="70C30369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23FF792"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55582467">
            <w:pPr>
              <w:ind w:firstLine="307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 w14:paraId="4AD45DDF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DDC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1146" w:type="dxa"/>
            <w:noWrap w:val="0"/>
            <w:vAlign w:val="center"/>
          </w:tcPr>
          <w:p w14:paraId="7F4BDAC4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F3A22EC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 w14:paraId="402F25A3">
            <w:pPr>
              <w:spacing w:line="489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1436" w:type="dxa"/>
            <w:noWrap w:val="0"/>
            <w:vAlign w:val="center"/>
          </w:tcPr>
          <w:p w14:paraId="671CDF9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 w14:paraId="3936968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724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0" w:hRule="atLeast"/>
          <w:jc w:val="center"/>
        </w:trPr>
        <w:tc>
          <w:tcPr>
            <w:tcW w:w="1146" w:type="dxa"/>
            <w:noWrap w:val="0"/>
            <w:vAlign w:val="center"/>
          </w:tcPr>
          <w:p w14:paraId="49F04542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人大</w:t>
            </w:r>
          </w:p>
          <w:p w14:paraId="12596221">
            <w:pPr>
              <w:spacing w:line="357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代表、政</w:t>
            </w:r>
          </w:p>
          <w:p w14:paraId="0770A68D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协委员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B27BCED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noWrap w:val="0"/>
            <w:vAlign w:val="top"/>
          </w:tcPr>
          <w:p w14:paraId="0F102994">
            <w:pPr>
              <w:spacing w:before="320" w:line="5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工作单位及职</w:t>
            </w:r>
          </w:p>
          <w:p w14:paraId="1F5C846A">
            <w:pPr>
              <w:spacing w:line="411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3149" w:type="dxa"/>
            <w:gridSpan w:val="2"/>
            <w:noWrap w:val="0"/>
            <w:vAlign w:val="center"/>
          </w:tcPr>
          <w:p w14:paraId="38D2F1F6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4E5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3" w:hRule="atLeast"/>
          <w:jc w:val="center"/>
        </w:trPr>
        <w:tc>
          <w:tcPr>
            <w:tcW w:w="1146" w:type="dxa"/>
            <w:noWrap w:val="0"/>
            <w:vAlign w:val="top"/>
          </w:tcPr>
          <w:p w14:paraId="0646D472">
            <w:pPr>
              <w:spacing w:before="405" w:line="489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主要工作</w:t>
            </w:r>
          </w:p>
          <w:p w14:paraId="28187822"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632" w:type="dxa"/>
            <w:gridSpan w:val="6"/>
            <w:noWrap w:val="0"/>
            <w:vAlign w:val="center"/>
          </w:tcPr>
          <w:p w14:paraId="3AD5F08B">
            <w:pPr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  <w:tr w14:paraId="3326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7" w:hRule="atLeast"/>
          <w:jc w:val="center"/>
        </w:trPr>
        <w:tc>
          <w:tcPr>
            <w:tcW w:w="1146" w:type="dxa"/>
            <w:noWrap w:val="0"/>
            <w:vAlign w:val="top"/>
          </w:tcPr>
          <w:p w14:paraId="377A2839">
            <w:pPr>
              <w:spacing w:before="515"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本人</w:t>
            </w:r>
          </w:p>
          <w:p w14:paraId="2013B8AB">
            <w:pPr>
              <w:spacing w:line="527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632" w:type="dxa"/>
            <w:gridSpan w:val="6"/>
            <w:noWrap w:val="0"/>
            <w:vAlign w:val="center"/>
          </w:tcPr>
          <w:p w14:paraId="2B0443CA">
            <w:pPr>
              <w:spacing w:line="540" w:lineRule="exact"/>
              <w:ind w:left="60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本人自愿担任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lang w:eastAsia="zh-CN"/>
              </w:rPr>
              <w:t>铜川市级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政执法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监督员，符合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公告规定的条件，填写内容属实，提供材料真实，并愿承担相应后果。</w:t>
            </w:r>
          </w:p>
          <w:p w14:paraId="6BF9E41A">
            <w:pPr>
              <w:spacing w:line="54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ab/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ab/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ab/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日</w:t>
            </w:r>
          </w:p>
        </w:tc>
      </w:tr>
      <w:tr w14:paraId="0BEB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9" w:hRule="atLeast"/>
          <w:jc w:val="center"/>
        </w:trPr>
        <w:tc>
          <w:tcPr>
            <w:tcW w:w="1146" w:type="dxa"/>
            <w:noWrap w:val="0"/>
            <w:vAlign w:val="center"/>
          </w:tcPr>
          <w:p w14:paraId="014FE43B">
            <w:pPr>
              <w:spacing w:line="508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推荐单位</w:t>
            </w:r>
          </w:p>
          <w:p w14:paraId="645B2457">
            <w:pPr>
              <w:spacing w:line="508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个人自荐不填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）</w:t>
            </w:r>
          </w:p>
          <w:p w14:paraId="404A9FC8">
            <w:pPr>
              <w:spacing w:line="5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6"/>
            <w:noWrap w:val="0"/>
            <w:vAlign w:val="center"/>
          </w:tcPr>
          <w:p w14:paraId="3AD2259E">
            <w:pPr>
              <w:spacing w:line="508" w:lineRule="exact"/>
              <w:ind w:left="5480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（盖章）</w:t>
            </w:r>
          </w:p>
          <w:p w14:paraId="7D8C1841">
            <w:pPr>
              <w:spacing w:line="508" w:lineRule="exact"/>
              <w:ind w:left="5280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日</w:t>
            </w:r>
          </w:p>
        </w:tc>
      </w:tr>
      <w:tr w14:paraId="2341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7" w:hRule="atLeast"/>
          <w:jc w:val="center"/>
        </w:trPr>
        <w:tc>
          <w:tcPr>
            <w:tcW w:w="1146" w:type="dxa"/>
            <w:noWrap w:val="0"/>
            <w:vAlign w:val="top"/>
          </w:tcPr>
          <w:p w14:paraId="2805D02E">
            <w:pPr>
              <w:spacing w:before="398" w:line="489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司法局</w:t>
            </w:r>
          </w:p>
          <w:p w14:paraId="6DD5E8D7"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6"/>
            <w:noWrap w:val="0"/>
            <w:vAlign w:val="center"/>
          </w:tcPr>
          <w:p w14:paraId="1FBC7C85">
            <w:pPr>
              <w:spacing w:line="500" w:lineRule="exact"/>
              <w:ind w:left="5480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（盖章）</w:t>
            </w:r>
          </w:p>
          <w:p w14:paraId="495AC42C">
            <w:pPr>
              <w:spacing w:line="500" w:lineRule="exact"/>
              <w:ind w:left="5060" w:firstLine="240" w:firstLineChars="100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  <w:t>日</w:t>
            </w:r>
          </w:p>
        </w:tc>
      </w:tr>
    </w:tbl>
    <w:p w14:paraId="37DD5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2EzN2VkM2UyMjlhNzVlNTY5ZjFiZjgwNDhlMWEifQ=="/>
  </w:docVars>
  <w:rsids>
    <w:rsidRoot w:val="2339265F"/>
    <w:rsid w:val="233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2024-11-11T09:50:00Z</dcterms:created>
  <dc:creator>小孬</dc:creator>
  <cp:lastModifiedBy>小孬</cp:lastModifiedBy>
  <dcterms:modified xsi:type="dcterms:W3CDTF">2024-11-11T09:52:53Z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F1CF639F43AA4FC38EB6939353412022_11</vt:lpwstr>
  </property>
</Properties>
</file>